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C8" w:rsidRPr="00FC0CC8" w:rsidRDefault="00FC0CC8" w:rsidP="00FC0CC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プライマリ・ケアレクチャーシリーズ、カンファレンス参加施設・参加者の皆様</w:t>
      </w: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 xml:space="preserve">　いつもご参加いただきありがとうございます。コーディネータの木村です。以下のような内容（または他の内容）で、レクチャーを公募いたします。レクチャーをしていただく日は</w:t>
      </w:r>
      <w:r w:rsidR="006465DF">
        <w:rPr>
          <w:rFonts w:ascii="Arial" w:eastAsia="ＭＳ Ｐゴシック" w:hAnsi="Arial" w:cs="Arial"/>
          <w:color w:val="000000"/>
          <w:kern w:val="0"/>
          <w:sz w:val="24"/>
          <w:szCs w:val="24"/>
        </w:rPr>
        <w:t>8</w:t>
      </w:r>
      <w:r w:rsidR="006465DF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月</w:t>
      </w:r>
      <w:r w:rsidR="006465DF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12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日以降の任意の日となります。</w:t>
      </w: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 xml:space="preserve">　内容は、プライマリ・ケアに関わる実用的なものでお願いしたく存じます。</w:t>
      </w: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</w:p>
    <w:p w:rsidR="006465DF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＜募集する内容＞（これらに限りませんし、タイトルはご自由にお決めいただくこととなります）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="006465DF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予防接種</w:t>
      </w:r>
    </w:p>
    <w:p w:rsidR="00FC0CC8" w:rsidRPr="00FC0CC8" w:rsidRDefault="00FC0CC8" w:rsidP="00FC0CC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DV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頻繁に来る患者への対処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患者さんに嫌悪感を感じてしまったときに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苦手な甲状腺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苦手な副甲状腺</w:t>
      </w:r>
      <w:bookmarkStart w:id="0" w:name="_GoBack"/>
      <w:bookmarkEnd w:id="0"/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苦手な副腎疾患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糖尿病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Now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小児の痙攣</w:t>
      </w:r>
      <w:r w:rsidR="006465DF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  <w:t>multi-morbidity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ルーチン検査のエビデンス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膵嚢胞、胆のうポリープ、胆嚢腺筋症について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アルコール性肝疾患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緩和ケア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2021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看護師がこんなこともしています！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薬剤師がこんなこともしています！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栄養士がこんなこともしています！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臨床工学技士がこんなこともしています！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保険薬局とこんなふうに連携しています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病院における歯科医療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末梢動脈疾患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海外の医療の紹介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肺炎の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CT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いろいろ</w:t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br/>
      </w: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皮膚疾患　爪の疾患</w:t>
      </w: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その他実用的なものなら何でも</w:t>
      </w: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</w:p>
    <w:p w:rsid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皆様からのご連絡をお待ち申し上げております。</w:t>
      </w:r>
      <w:hyperlink r:id="rId4" w:tgtFrame="_blank" w:history="1">
        <w:r w:rsidRPr="00FC0CC8">
          <w:rPr>
            <w:rFonts w:ascii="Arial" w:eastAsia="ＭＳ Ｐゴシック" w:hAnsi="Arial" w:cs="Arial"/>
            <w:color w:val="1155CC"/>
            <w:kern w:val="0"/>
            <w:sz w:val="24"/>
            <w:szCs w:val="24"/>
            <w:u w:val="single"/>
          </w:rPr>
          <w:t>shkimura@sapmed.ac.jp</w:t>
        </w:r>
      </w:hyperlink>
      <w:r w:rsidRPr="00FC0C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まで。</w:t>
      </w: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FC0CC8">
        <w:rPr>
          <w:rFonts w:ascii="Tahoma" w:eastAsia="ＭＳ Ｐゴシック" w:hAnsi="Tahoma" w:cs="Tahoma"/>
          <w:color w:val="000000"/>
          <w:kern w:val="0"/>
          <w:sz w:val="24"/>
          <w:szCs w:val="24"/>
        </w:rPr>
        <w:t>砂川市立病院</w:t>
      </w:r>
      <w:r w:rsidRPr="00FC0CC8">
        <w:rPr>
          <w:rFonts w:ascii="Tahoma" w:eastAsia="ＭＳ Ｐゴシック" w:hAnsi="Tahoma" w:cs="Tahoma"/>
          <w:color w:val="000000"/>
          <w:kern w:val="0"/>
          <w:sz w:val="24"/>
          <w:szCs w:val="24"/>
        </w:rPr>
        <w:br/>
      </w:r>
      <w:r w:rsidRPr="00FC0CC8">
        <w:rPr>
          <w:rFonts w:ascii="Tahoma" w:eastAsia="ＭＳ Ｐゴシック" w:hAnsi="Tahoma" w:cs="Tahoma"/>
          <w:color w:val="000000"/>
          <w:kern w:val="0"/>
          <w:sz w:val="24"/>
          <w:szCs w:val="24"/>
        </w:rPr>
        <w:t xml:space="preserve">　木村　眞司</w:t>
      </w:r>
    </w:p>
    <w:p w:rsidR="00FC0CC8" w:rsidRPr="00FC0CC8" w:rsidRDefault="00FC0CC8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FC0CC8">
        <w:rPr>
          <w:rFonts w:ascii="Tahoma" w:eastAsia="ＭＳ Ｐゴシック" w:hAnsi="Tahoma" w:cs="Tahoma"/>
          <w:color w:val="000000"/>
          <w:kern w:val="0"/>
          <w:sz w:val="24"/>
          <w:szCs w:val="24"/>
        </w:rPr>
        <w:t>090-5954-2185</w:t>
      </w:r>
    </w:p>
    <w:p w:rsidR="00FC0CC8" w:rsidRPr="00FC0CC8" w:rsidRDefault="006465DF" w:rsidP="00FC0CC8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hyperlink r:id="rId5" w:tgtFrame="_blank" w:history="1">
        <w:r w:rsidR="00FC0CC8" w:rsidRPr="00FC0CC8">
          <w:rPr>
            <w:rFonts w:ascii="Arial" w:eastAsia="ＭＳ Ｐゴシック" w:hAnsi="Arial" w:cs="Arial"/>
            <w:color w:val="1155CC"/>
            <w:kern w:val="0"/>
            <w:sz w:val="24"/>
            <w:szCs w:val="24"/>
            <w:u w:val="single"/>
          </w:rPr>
          <w:t>shkimura@sapmed.ac.jp</w:t>
        </w:r>
      </w:hyperlink>
    </w:p>
    <w:p w:rsidR="00731FDF" w:rsidRPr="00FC0CC8" w:rsidRDefault="00731FDF"/>
    <w:sectPr w:rsidR="00731FDF" w:rsidRPr="00FC0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C8"/>
    <w:rsid w:val="006465DF"/>
    <w:rsid w:val="00731FDF"/>
    <w:rsid w:val="00C724E2"/>
    <w:rsid w:val="00FC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F61DF"/>
  <w15:chartTrackingRefBased/>
  <w15:docId w15:val="{E22CD809-59AF-44FC-B7D6-905E44A5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0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4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2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7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08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4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714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47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278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09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1392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62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258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imura@sapmed.ac.jp" TargetMode="External"/><Relationship Id="rId4" Type="http://schemas.openxmlformats.org/officeDocument/2006/relationships/hyperlink" Target="mailto:shkimura@sapmed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 kimura</dc:creator>
  <cp:keywords/>
  <dc:description/>
  <cp:lastModifiedBy>shinji kimura</cp:lastModifiedBy>
  <cp:revision>3</cp:revision>
  <dcterms:created xsi:type="dcterms:W3CDTF">2021-05-19T22:02:00Z</dcterms:created>
  <dcterms:modified xsi:type="dcterms:W3CDTF">2021-05-19T22:04:00Z</dcterms:modified>
</cp:coreProperties>
</file>